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29" w:rsidRPr="00654529" w:rsidRDefault="00654529" w:rsidP="00654529">
      <w:pPr>
        <w:rPr>
          <w:rFonts w:ascii="黑体" w:eastAsia="黑体" w:hAnsi="Times New Roman" w:cs="Times New Roman"/>
          <w:sz w:val="30"/>
          <w:szCs w:val="30"/>
        </w:rPr>
      </w:pPr>
      <w:r w:rsidRPr="00654529">
        <w:rPr>
          <w:rFonts w:ascii="黑体" w:eastAsia="黑体" w:hAnsi="Times New Roman" w:cs="Times New Roman" w:hint="eastAsia"/>
          <w:sz w:val="30"/>
          <w:szCs w:val="30"/>
        </w:rPr>
        <w:t>附件</w:t>
      </w:r>
      <w:r w:rsidRPr="00654529">
        <w:rPr>
          <w:rFonts w:ascii="黑体" w:eastAsia="黑体" w:hAnsi="Times New Roman" w:cs="Times New Roman"/>
          <w:sz w:val="30"/>
          <w:szCs w:val="30"/>
        </w:rPr>
        <w:t>4</w:t>
      </w:r>
    </w:p>
    <w:p w:rsidR="00654529" w:rsidRPr="00654529" w:rsidRDefault="00654529" w:rsidP="00654529">
      <w:pPr>
        <w:widowControl/>
        <w:snapToGrid w:val="0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654529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河南省教育科学规划课题</w:t>
      </w:r>
      <w:proofErr w:type="gramStart"/>
      <w:r w:rsidRPr="00654529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202</w:t>
      </w:r>
      <w:r w:rsidRPr="00654529">
        <w:rPr>
          <w:rFonts w:ascii="方正小标宋简体" w:eastAsia="方正小标宋简体" w:hAnsi="宋体" w:cs="宋体"/>
          <w:bCs/>
          <w:kern w:val="0"/>
          <w:sz w:val="44"/>
          <w:szCs w:val="44"/>
        </w:rPr>
        <w:t>1</w:t>
      </w:r>
      <w:r w:rsidRPr="00654529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年结项申评</w:t>
      </w:r>
      <w:proofErr w:type="gramEnd"/>
      <w:r w:rsidRPr="00654529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信息汇总表</w:t>
      </w:r>
    </w:p>
    <w:p w:rsidR="00654529" w:rsidRPr="00654529" w:rsidRDefault="00654529" w:rsidP="00654529">
      <w:pPr>
        <w:widowControl/>
        <w:spacing w:line="380" w:lineRule="exact"/>
        <w:jc w:val="left"/>
        <w:rPr>
          <w:rFonts w:ascii="楷体_GB2312" w:eastAsia="楷体_GB2312" w:hAnsi="宋体" w:cs="宋体" w:hint="eastAsia"/>
          <w:kern w:val="0"/>
          <w:sz w:val="24"/>
          <w:szCs w:val="24"/>
        </w:rPr>
      </w:pPr>
      <w:r w:rsidRPr="00654529">
        <w:rPr>
          <w:rFonts w:ascii="楷体_GB2312" w:eastAsia="楷体_GB2312" w:hAnsi="宋体" w:cs="宋体" w:hint="eastAsia"/>
          <w:kern w:val="0"/>
          <w:sz w:val="24"/>
          <w:szCs w:val="24"/>
        </w:rPr>
        <w:t>单位（盖章）：                                  填表人：                              移动电话：</w:t>
      </w:r>
    </w:p>
    <w:tbl>
      <w:tblPr>
        <w:tblW w:w="143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3127"/>
        <w:gridCol w:w="1275"/>
        <w:gridCol w:w="1560"/>
        <w:gridCol w:w="1060"/>
        <w:gridCol w:w="1574"/>
        <w:gridCol w:w="2610"/>
        <w:gridCol w:w="1075"/>
        <w:gridCol w:w="1373"/>
      </w:tblGrid>
      <w:tr w:rsidR="00654529" w:rsidRPr="00654529" w:rsidTr="00D50752">
        <w:trPr>
          <w:trHeight w:val="623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课 题 名 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课题批准号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课  题</w:t>
            </w:r>
          </w:p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主持人</w:t>
            </w:r>
          </w:p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课题组成员</w:t>
            </w:r>
          </w:p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（不含课题主持人）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/>
                <w:kern w:val="0"/>
                <w:sz w:val="24"/>
                <w:szCs w:val="24"/>
              </w:rPr>
              <w:t>是否免</w:t>
            </w:r>
          </w:p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/>
                <w:kern w:val="0"/>
                <w:sz w:val="24"/>
                <w:szCs w:val="24"/>
              </w:rPr>
              <w:t>鉴定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snapToGrid w:val="0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65452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移动电话</w:t>
            </w: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  <w:tr w:rsidR="00654529" w:rsidRPr="00654529" w:rsidTr="00D50752">
        <w:trPr>
          <w:trHeight w:val="567"/>
          <w:jc w:val="center"/>
        </w:trPr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4529" w:rsidRPr="00654529" w:rsidRDefault="00654529" w:rsidP="00654529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</w:p>
        </w:tc>
      </w:tr>
    </w:tbl>
    <w:p w:rsidR="00654529" w:rsidRPr="00654529" w:rsidRDefault="00654529" w:rsidP="00654529">
      <w:pPr>
        <w:snapToGrid w:val="0"/>
        <w:ind w:left="1477" w:hangingChars="596" w:hanging="1477"/>
        <w:rPr>
          <w:rFonts w:ascii="楷体_GB2312" w:eastAsia="楷体_GB2312" w:hAnsi="Times New Roman" w:cs="Times New Roman"/>
          <w:sz w:val="24"/>
          <w:szCs w:val="24"/>
        </w:rPr>
        <w:sectPr w:rsidR="00654529" w:rsidRPr="00654529" w:rsidSect="003E2D71">
          <w:footerReference w:type="even" r:id="rId7"/>
          <w:footerReference w:type="default" r:id="rId8"/>
          <w:pgSz w:w="16838" w:h="11906" w:orient="landscape" w:code="9"/>
          <w:pgMar w:top="1588" w:right="2268" w:bottom="1701" w:left="1644" w:header="0" w:footer="1814" w:gutter="0"/>
          <w:cols w:space="720"/>
          <w:docGrid w:type="linesAndChars" w:linePitch="587" w:charSpace="1587"/>
        </w:sectPr>
      </w:pPr>
      <w:r w:rsidRPr="00654529">
        <w:rPr>
          <w:rFonts w:ascii="楷体_GB2312" w:eastAsia="楷体_GB2312" w:hAnsi="Times New Roman" w:cs="Times New Roman" w:hint="eastAsia"/>
          <w:sz w:val="24"/>
          <w:szCs w:val="24"/>
        </w:rPr>
        <w:t>填写提示：1.此</w:t>
      </w:r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表电子稿以Excel格式填写，内容将</w:t>
      </w:r>
      <w:proofErr w:type="gramStart"/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作为结项评审</w:t>
      </w:r>
      <w:proofErr w:type="gramEnd"/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和核发证书的信息来源，由报送单位负责核对，务必保证所填各项信息与申请人</w:t>
      </w:r>
      <w:proofErr w:type="gramStart"/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结项申请</w:t>
      </w:r>
      <w:r w:rsidRPr="00654529">
        <w:rPr>
          <w:rFonts w:ascii="楷体_GB2312" w:eastAsia="楷体_GB2312" w:hAnsi="仿宋_GB2312" w:cs="仿宋_GB2312" w:hint="eastAsia"/>
          <w:spacing w:val="-4"/>
          <w:sz w:val="24"/>
          <w:szCs w:val="24"/>
        </w:rPr>
        <w:t>审批书</w:t>
      </w:r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相关</w:t>
      </w:r>
      <w:proofErr w:type="gramEnd"/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信息完全一致。2.序号由报送单位填写，分类别统一排序，务必与纸质材料排序一致。3.经加盖公章的纸质表</w:t>
      </w:r>
      <w:r w:rsidR="00DC2FE1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1</w:t>
      </w:r>
      <w:r w:rsidRPr="00654529">
        <w:rPr>
          <w:rFonts w:ascii="楷体_GB2312" w:eastAsia="楷体_GB2312" w:hAnsi="Times New Roman" w:cs="Times New Roman" w:hint="eastAsia"/>
          <w:spacing w:val="-4"/>
          <w:sz w:val="24"/>
          <w:szCs w:val="24"/>
        </w:rPr>
        <w:t>份报送</w:t>
      </w:r>
      <w:r w:rsidRPr="00654529">
        <w:rPr>
          <w:rFonts w:ascii="楷体_GB2312" w:eastAsia="楷体_GB2312" w:hAnsi="Times New Roman" w:cs="Times New Roman" w:hint="eastAsia"/>
          <w:sz w:val="24"/>
          <w:szCs w:val="24"/>
        </w:rPr>
        <w:t>。</w:t>
      </w:r>
      <w:bookmarkStart w:id="0" w:name="_GoBack"/>
      <w:bookmarkEnd w:id="0"/>
    </w:p>
    <w:p w:rsidR="0030676F" w:rsidRPr="00654529" w:rsidRDefault="0030676F"/>
    <w:sectPr w:rsidR="0030676F" w:rsidRPr="00654529" w:rsidSect="006545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64" w:rsidRDefault="00333E64">
      <w:r>
        <w:separator/>
      </w:r>
    </w:p>
  </w:endnote>
  <w:endnote w:type="continuationSeparator" w:id="0">
    <w:p w:rsidR="00333E64" w:rsidRDefault="0033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A8E" w:rsidRDefault="00654529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880A8E" w:rsidRDefault="00333E6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A8E" w:rsidRDefault="00654529">
    <w:pPr>
      <w:pStyle w:val="a4"/>
      <w:framePr w:wrap="around" w:vAnchor="text" w:hAnchor="margin" w:xAlign="outside" w:y="1"/>
      <w:rPr>
        <w:rStyle w:val="a3"/>
        <w:rFonts w:ascii="仿宋_GB2312"/>
        <w:sz w:val="28"/>
        <w:szCs w:val="28"/>
      </w:rPr>
    </w:pPr>
    <w:r>
      <w:rPr>
        <w:rStyle w:val="a3"/>
        <w:rFonts w:ascii="仿宋_GB2312" w:hint="eastAsia"/>
        <w:sz w:val="28"/>
        <w:szCs w:val="28"/>
      </w:rPr>
      <w:t xml:space="preserve">— </w:t>
    </w:r>
    <w:r>
      <w:rPr>
        <w:rFonts w:ascii="仿宋_GB2312" w:hint="eastAsia"/>
        <w:sz w:val="28"/>
        <w:szCs w:val="28"/>
      </w:rPr>
      <w:fldChar w:fldCharType="begin"/>
    </w:r>
    <w:r>
      <w:rPr>
        <w:rStyle w:val="a3"/>
        <w:rFonts w:ascii="仿宋_GB2312" w:hint="eastAsia"/>
        <w:sz w:val="28"/>
        <w:szCs w:val="28"/>
      </w:rPr>
      <w:instrText xml:space="preserve"> PAGE </w:instrText>
    </w:r>
    <w:r>
      <w:rPr>
        <w:rFonts w:ascii="仿宋_GB2312" w:hint="eastAsia"/>
        <w:sz w:val="28"/>
        <w:szCs w:val="28"/>
      </w:rPr>
      <w:fldChar w:fldCharType="separate"/>
    </w:r>
    <w:r w:rsidR="00DC2FE1">
      <w:rPr>
        <w:rStyle w:val="a3"/>
        <w:rFonts w:ascii="仿宋_GB2312"/>
        <w:noProof/>
        <w:sz w:val="28"/>
        <w:szCs w:val="28"/>
      </w:rPr>
      <w:t>2</w:t>
    </w:r>
    <w:r>
      <w:rPr>
        <w:rFonts w:ascii="仿宋_GB2312" w:hint="eastAsia"/>
        <w:sz w:val="28"/>
        <w:szCs w:val="28"/>
      </w:rPr>
      <w:fldChar w:fldCharType="end"/>
    </w:r>
    <w:r>
      <w:rPr>
        <w:rStyle w:val="a3"/>
        <w:rFonts w:ascii="仿宋_GB2312" w:hint="eastAsia"/>
        <w:sz w:val="28"/>
        <w:szCs w:val="28"/>
      </w:rPr>
      <w:t xml:space="preserve"> —</w:t>
    </w:r>
  </w:p>
  <w:p w:rsidR="00880A8E" w:rsidRDefault="00333E6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64" w:rsidRDefault="00333E64">
      <w:r>
        <w:separator/>
      </w:r>
    </w:p>
  </w:footnote>
  <w:footnote w:type="continuationSeparator" w:id="0">
    <w:p w:rsidR="00333E64" w:rsidRDefault="00333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29"/>
    <w:rsid w:val="0030676F"/>
    <w:rsid w:val="00333E64"/>
    <w:rsid w:val="00654529"/>
    <w:rsid w:val="00DC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CE4D7"/>
  <w15:chartTrackingRefBased/>
  <w15:docId w15:val="{9CADD854-F26A-47ED-97BF-F81BAA4D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4529"/>
  </w:style>
  <w:style w:type="paragraph" w:styleId="a4">
    <w:name w:val="footer"/>
    <w:basedOn w:val="a"/>
    <w:link w:val="a5"/>
    <w:rsid w:val="00654529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rsid w:val="00654529"/>
    <w:rPr>
      <w:rFonts w:ascii="Times New Roman" w:eastAsia="仿宋_GB2312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C2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C2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DCB91-5355-4A1D-922A-BD44FB8A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326</Characters>
  <Application>Microsoft Office Word</Application>
  <DocSecurity>0</DocSecurity>
  <Lines>2</Lines>
  <Paragraphs>1</Paragraphs>
  <ScaleCrop>false</ScaleCrop>
  <Company>HP Inc.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2</cp:revision>
  <dcterms:created xsi:type="dcterms:W3CDTF">2021-04-13T07:24:00Z</dcterms:created>
  <dcterms:modified xsi:type="dcterms:W3CDTF">2021-04-13T07:27:00Z</dcterms:modified>
</cp:coreProperties>
</file>